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A7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</w:t>
      </w:r>
    </w:p>
    <w:p w:rsidR="000D79A7" w:rsidRDefault="000D79A7" w:rsidP="00932DDC">
      <w:pPr>
        <w:rPr>
          <w:rFonts w:cs="B Jadid"/>
          <w:sz w:val="20"/>
          <w:szCs w:val="20"/>
          <w:rtl/>
          <w:lang w:bidi="fa-IR"/>
        </w:rPr>
      </w:pPr>
    </w:p>
    <w:tbl>
      <w:tblPr>
        <w:tblStyle w:val="TableGrid"/>
        <w:tblW w:w="10333" w:type="dxa"/>
        <w:tblLook w:val="04A0" w:firstRow="1" w:lastRow="0" w:firstColumn="1" w:lastColumn="0" w:noHBand="0" w:noVBand="1"/>
      </w:tblPr>
      <w:tblGrid>
        <w:gridCol w:w="3501"/>
        <w:gridCol w:w="3096"/>
        <w:gridCol w:w="3736"/>
      </w:tblGrid>
      <w:tr w:rsidR="000D79A7" w:rsidRPr="007223A7" w:rsidTr="00FB3981">
        <w:trPr>
          <w:trHeight w:val="2643"/>
        </w:trPr>
        <w:tc>
          <w:tcPr>
            <w:tcW w:w="3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223A7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223A7">
              <w:rPr>
                <w:rFonts w:cs="B Nazanin" w:hint="cs"/>
                <w:b/>
                <w:bCs/>
                <w:rtl/>
              </w:rPr>
              <w:t>دانشکده: بهداشت</w:t>
            </w:r>
          </w:p>
          <w:p w:rsidR="000D79A7" w:rsidRPr="007223A7" w:rsidRDefault="000D79A7" w:rsidP="00FB3981">
            <w:pPr>
              <w:spacing w:line="276" w:lineRule="auto"/>
              <w:rPr>
                <w:rFonts w:ascii="Calibri" w:hAnsi="Calibri" w:cs="B Nazanin"/>
                <w:b/>
                <w:bCs/>
                <w:lang w:bidi="fa-IR"/>
              </w:rPr>
            </w:pPr>
            <w:r w:rsidRPr="007223A7">
              <w:rPr>
                <w:rFonts w:ascii="Calibri" w:hAnsi="Calibri" w:cs="B Nazanin" w:hint="cs"/>
                <w:b/>
                <w:bCs/>
                <w:rtl/>
                <w:lang w:bidi="fa-IR"/>
              </w:rPr>
              <w:t>مدرس:</w:t>
            </w:r>
            <w:r w:rsidRPr="007223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BE102D" w:rsidRPr="00BE102D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  <w:p w:rsidR="000D79A7" w:rsidRPr="007223A7" w:rsidRDefault="000D79A7" w:rsidP="00FB398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7223A7">
              <w:rPr>
                <w:rFonts w:ascii="Calibri" w:hAnsi="Calibri" w:cs="B Nazanin" w:hint="cs"/>
                <w:b/>
                <w:bCs/>
                <w:rtl/>
                <w:lang w:bidi="fa-IR"/>
              </w:rPr>
              <w:t>پست الکترونیکی:</w:t>
            </w:r>
            <w:r w:rsidRPr="007223A7">
              <w:rPr>
                <w:rFonts w:cs="B Nazanin"/>
                <w:b/>
                <w:bCs/>
                <w:lang w:bidi="fa-IR"/>
              </w:rPr>
              <w:t xml:space="preserve"> </w:t>
            </w:r>
            <w:r w:rsidRPr="007223A7">
              <w:rPr>
                <w:rFonts w:cs="B Nazanin" w:hint="cs"/>
                <w:b/>
                <w:bCs/>
                <w:rtl/>
              </w:rPr>
              <w:t xml:space="preserve"> </w:t>
            </w:r>
            <w:hyperlink r:id="rId7" w:history="1">
              <w:r w:rsidRPr="007223A7">
                <w:rPr>
                  <w:rStyle w:val="Hyperlink"/>
                  <w:rFonts w:asciiTheme="majorBidi" w:hAnsiTheme="majorBidi" w:cs="B Nazanin"/>
                  <w:b/>
                  <w:bCs/>
                </w:rPr>
                <w:t>zrahimi57@gmail.com</w:t>
              </w:r>
            </w:hyperlink>
          </w:p>
          <w:p w:rsidR="000D79A7" w:rsidRPr="007223A7" w:rsidRDefault="000D79A7" w:rsidP="00A776B9">
            <w:pPr>
              <w:spacing w:line="276" w:lineRule="auto"/>
              <w:rPr>
                <w:rFonts w:asciiTheme="minorHAnsi" w:hAnsiTheme="minorHAns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223A7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7223A7">
              <w:rPr>
                <w:rFonts w:cs="B Nazanin" w:hint="cs"/>
                <w:b/>
                <w:bCs/>
                <w:rtl/>
              </w:rPr>
              <w:t>رشته و مقطع تحصیلی:</w:t>
            </w:r>
            <w:r w:rsidRPr="007223A7">
              <w:rPr>
                <w:rFonts w:cs="B Nazanin" w:hint="cs"/>
                <w:b/>
                <w:bCs/>
                <w:rtl/>
                <w:lang w:bidi="fa-IR"/>
              </w:rPr>
              <w:t xml:space="preserve"> کارشناس </w:t>
            </w:r>
            <w:r w:rsidR="008F53D0">
              <w:rPr>
                <w:rFonts w:cs="B Nazanin" w:hint="cs"/>
                <w:b/>
                <w:bCs/>
                <w:rtl/>
                <w:lang w:bidi="fa-IR"/>
              </w:rPr>
              <w:t xml:space="preserve">ارشد </w:t>
            </w:r>
            <w:r w:rsidR="008F53D0" w:rsidRPr="007223A7">
              <w:rPr>
                <w:rFonts w:cs="B Nazanin" w:hint="cs"/>
                <w:b/>
                <w:bCs/>
                <w:rtl/>
                <w:lang w:bidi="fa-IR"/>
              </w:rPr>
              <w:t>اپیدمیولوژی</w:t>
            </w:r>
          </w:p>
          <w:p w:rsidR="000D79A7" w:rsidRPr="007223A7" w:rsidRDefault="000D79A7" w:rsidP="005A4F69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223A7">
              <w:rPr>
                <w:rFonts w:cs="B Nazanin" w:hint="cs"/>
                <w:b/>
                <w:bCs/>
                <w:rtl/>
              </w:rPr>
              <w:t>سال تحصیلی:</w:t>
            </w:r>
            <w:r w:rsidRPr="007223A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 w:rsidRPr="007223A7">
              <w:rPr>
                <w:rFonts w:cs="B Nazanin" w:hint="cs"/>
                <w:b/>
                <w:bCs/>
                <w:rtl/>
                <w:lang w:bidi="fa-IR"/>
              </w:rPr>
              <w:t>140</w:t>
            </w:r>
            <w:r w:rsidR="005A4F69"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7223A7">
              <w:rPr>
                <w:rFonts w:cs="B Nazanin" w:hint="cs"/>
                <w:b/>
                <w:bCs/>
                <w:rtl/>
                <w:lang w:bidi="fa-IR"/>
              </w:rPr>
              <w:t>-140</w:t>
            </w:r>
            <w:r w:rsidR="005A4F69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  <w:p w:rsidR="000D79A7" w:rsidRPr="007223A7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223A7">
              <w:rPr>
                <w:rFonts w:cs="B Nazanin" w:hint="cs"/>
                <w:b/>
                <w:bCs/>
                <w:rtl/>
              </w:rPr>
              <w:t>ترم تحصیلی: اول</w:t>
            </w:r>
          </w:p>
          <w:p w:rsidR="000D79A7" w:rsidRPr="007223A7" w:rsidRDefault="000D79A7" w:rsidP="00F82CE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223A7">
              <w:rPr>
                <w:rFonts w:cs="B Nazanin" w:hint="cs"/>
                <w:b/>
                <w:bCs/>
                <w:rtl/>
              </w:rPr>
              <w:t xml:space="preserve">روز و ساعت درس:  </w:t>
            </w:r>
            <w:r w:rsidR="005A4F69">
              <w:rPr>
                <w:rFonts w:cs="B Nazanin" w:hint="cs"/>
                <w:b/>
                <w:bCs/>
                <w:rtl/>
              </w:rPr>
              <w:t>یک</w:t>
            </w:r>
            <w:r w:rsidRPr="007223A7">
              <w:rPr>
                <w:rFonts w:cs="B Nazanin" w:hint="cs"/>
                <w:b/>
                <w:bCs/>
                <w:rtl/>
              </w:rPr>
              <w:t>شنبه</w:t>
            </w:r>
          </w:p>
          <w:p w:rsidR="000D79A7" w:rsidRPr="007223A7" w:rsidRDefault="000D79A7" w:rsidP="00FB3981">
            <w:pPr>
              <w:spacing w:line="276" w:lineRule="auto"/>
              <w:rPr>
                <w:rFonts w:cs="B Nazanin"/>
                <w:b/>
                <w:bCs/>
              </w:rPr>
            </w:pPr>
            <w:r w:rsidRPr="007223A7">
              <w:rPr>
                <w:rFonts w:cs="B Nazanin" w:hint="cs"/>
                <w:b/>
                <w:bCs/>
                <w:rtl/>
              </w:rPr>
              <w:t xml:space="preserve"> 4-2 بعداز ظهر</w:t>
            </w:r>
          </w:p>
        </w:tc>
        <w:tc>
          <w:tcPr>
            <w:tcW w:w="3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223A7" w:rsidRDefault="000D79A7" w:rsidP="000D79A7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223A7">
              <w:rPr>
                <w:rFonts w:ascii="Calibri" w:hAnsi="Calibri" w:cs="B Nazanin" w:hint="cs"/>
                <w:b/>
                <w:bCs/>
                <w:rtl/>
                <w:lang w:bidi="fa-IR"/>
              </w:rPr>
              <w:t>عنوان درس:</w:t>
            </w:r>
            <w:r w:rsidRPr="007223A7">
              <w:rPr>
                <w:rFonts w:cs="B Nazanin" w:hint="cs"/>
                <w:b/>
                <w:bCs/>
                <w:rtl/>
                <w:lang w:bidi="fa-IR"/>
              </w:rPr>
              <w:t xml:space="preserve"> اصول اپیدمیولوژی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 روش تحقیق</w:t>
            </w:r>
            <w:r w:rsidRPr="007223A7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7223A7">
              <w:rPr>
                <w:rFonts w:ascii="BTitrBold" w:cs="B Nazanin" w:hint="cs"/>
                <w:b/>
                <w:bCs/>
                <w:rtl/>
              </w:rPr>
              <w:t xml:space="preserve">                                                     </w:t>
            </w:r>
          </w:p>
          <w:p w:rsidR="000D79A7" w:rsidRPr="007223A7" w:rsidRDefault="000D79A7" w:rsidP="000D79A7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7223A7">
              <w:rPr>
                <w:rFonts w:ascii="Calibri" w:hAnsi="Calibri" w:cs="B Nazanin" w:hint="cs"/>
                <w:b/>
                <w:bCs/>
                <w:rtl/>
                <w:lang w:bidi="fa-IR"/>
              </w:rPr>
              <w:t>کد درس: 0</w:t>
            </w: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>2</w:t>
            </w:r>
          </w:p>
          <w:p w:rsidR="000D79A7" w:rsidRPr="007223A7" w:rsidRDefault="000D79A7" w:rsidP="00FB3981">
            <w:pPr>
              <w:spacing w:line="276" w:lineRule="auto"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تعداد واحد: 3 </w:t>
            </w:r>
            <w:r w:rsidRPr="007223A7">
              <w:rPr>
                <w:rFonts w:ascii="Calibri" w:hAnsi="Calibri" w:cs="B Nazanin" w:hint="cs"/>
                <w:b/>
                <w:bCs/>
                <w:rtl/>
                <w:lang w:bidi="fa-IR"/>
              </w:rPr>
              <w:t>واحد</w:t>
            </w:r>
          </w:p>
          <w:p w:rsidR="000D79A7" w:rsidRDefault="000D79A7" w:rsidP="00FB39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7223A7">
              <w:rPr>
                <w:rFonts w:cs="B Nazanin" w:hint="cs"/>
                <w:b/>
                <w:bCs/>
                <w:rtl/>
              </w:rPr>
              <w:t>میزان واحد به تفکیک:</w:t>
            </w:r>
          </w:p>
          <w:p w:rsidR="000D79A7" w:rsidRPr="007223A7" w:rsidRDefault="000D79A7" w:rsidP="004454DE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4454DE">
              <w:rPr>
                <w:rFonts w:cs="B Nazanin" w:hint="cs"/>
                <w:b/>
                <w:bCs/>
                <w:rtl/>
              </w:rPr>
              <w:t xml:space="preserve">دو </w:t>
            </w:r>
            <w:r>
              <w:rPr>
                <w:rFonts w:cs="B Nazanin" w:hint="cs"/>
                <w:b/>
                <w:bCs/>
                <w:rtl/>
              </w:rPr>
              <w:t xml:space="preserve">واحد نظری و </w:t>
            </w:r>
            <w:r w:rsidR="004454DE">
              <w:rPr>
                <w:rFonts w:cs="B Nazanin" w:hint="cs"/>
                <w:b/>
                <w:bCs/>
                <w:rtl/>
              </w:rPr>
              <w:t xml:space="preserve">یک </w:t>
            </w:r>
            <w:r>
              <w:rPr>
                <w:rFonts w:cs="B Nazanin" w:hint="cs"/>
                <w:b/>
                <w:bCs/>
                <w:rtl/>
              </w:rPr>
              <w:t>واحد عملی</w:t>
            </w:r>
          </w:p>
          <w:p w:rsidR="000D79A7" w:rsidRPr="007223A7" w:rsidRDefault="000D79A7" w:rsidP="00FB3981">
            <w:pPr>
              <w:spacing w:line="276" w:lineRule="auto"/>
              <w:rPr>
                <w:rFonts w:cs="B Nazanin"/>
                <w:b/>
                <w:bCs/>
              </w:rPr>
            </w:pPr>
            <w:r w:rsidRPr="007223A7">
              <w:rPr>
                <w:rFonts w:cs="B Nazanin" w:hint="cs"/>
                <w:b/>
                <w:bCs/>
                <w:rtl/>
              </w:rPr>
              <w:t>پیش نیاز: ندارد</w:t>
            </w:r>
          </w:p>
        </w:tc>
      </w:tr>
      <w:tr w:rsidR="000D79A7" w:rsidRPr="007223A7" w:rsidTr="00FB3981">
        <w:trPr>
          <w:trHeight w:val="255"/>
        </w:trPr>
        <w:tc>
          <w:tcPr>
            <w:tcW w:w="103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9A7" w:rsidRPr="007223A7" w:rsidRDefault="000D79A7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7223A7">
              <w:rPr>
                <w:rFonts w:cs="B Nazanin" w:hint="cs"/>
                <w:b/>
                <w:bCs/>
                <w:rtl/>
              </w:rPr>
              <w:t xml:space="preserve">هدف کلی: </w:t>
            </w:r>
          </w:p>
          <w:p w:rsidR="000D79A7" w:rsidRPr="007223A7" w:rsidRDefault="000D79A7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</w:rPr>
            </w:pPr>
            <w:r w:rsidRPr="007223A7">
              <w:rPr>
                <w:rFonts w:cs="B Nazanin"/>
                <w:b/>
                <w:bCs/>
                <w:rtl/>
              </w:rPr>
              <w:t>آشنا</w:t>
            </w:r>
            <w:r w:rsidRPr="007223A7">
              <w:rPr>
                <w:rFonts w:cs="B Nazanin" w:hint="cs"/>
                <w:b/>
                <w:bCs/>
                <w:rtl/>
              </w:rPr>
              <w:t>یی</w:t>
            </w:r>
            <w:r w:rsidRPr="007223A7">
              <w:rPr>
                <w:rFonts w:cs="B Nazanin"/>
                <w:b/>
                <w:bCs/>
                <w:rtl/>
              </w:rPr>
              <w:t xml:space="preserve"> با اصلاحات را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 w:hint="eastAsia"/>
                <w:b/>
                <w:bCs/>
                <w:rtl/>
              </w:rPr>
              <w:t>ج</w:t>
            </w:r>
            <w:r w:rsidRPr="007223A7">
              <w:rPr>
                <w:rFonts w:cs="B Nazanin"/>
                <w:b/>
                <w:bCs/>
                <w:rtl/>
              </w:rPr>
              <w:t xml:space="preserve"> در اپ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 w:hint="eastAsia"/>
                <w:b/>
                <w:bCs/>
                <w:rtl/>
              </w:rPr>
              <w:t>دم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 w:hint="eastAsia"/>
                <w:b/>
                <w:bCs/>
                <w:rtl/>
              </w:rPr>
              <w:t>ولوژ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</w:p>
          <w:p w:rsidR="000D79A7" w:rsidRPr="007223A7" w:rsidRDefault="000D79A7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</w:rPr>
            </w:pPr>
            <w:r w:rsidRPr="007223A7">
              <w:rPr>
                <w:rFonts w:cs="B Nazanin"/>
                <w:b/>
                <w:bCs/>
                <w:rtl/>
              </w:rPr>
              <w:t>آشنا</w:t>
            </w:r>
            <w:r w:rsidRPr="007223A7">
              <w:rPr>
                <w:rFonts w:cs="B Nazanin" w:hint="cs"/>
                <w:b/>
                <w:bCs/>
                <w:rtl/>
              </w:rPr>
              <w:t>یی</w:t>
            </w:r>
            <w:r w:rsidRPr="007223A7">
              <w:rPr>
                <w:rFonts w:cs="B Nazanin"/>
                <w:b/>
                <w:bCs/>
                <w:rtl/>
              </w:rPr>
              <w:t xml:space="preserve"> با کل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 w:hint="eastAsia"/>
                <w:b/>
                <w:bCs/>
                <w:rtl/>
              </w:rPr>
              <w:t>ات</w:t>
            </w:r>
            <w:r w:rsidRPr="007223A7">
              <w:rPr>
                <w:rFonts w:cs="B Nazanin"/>
                <w:b/>
                <w:bCs/>
                <w:rtl/>
              </w:rPr>
              <w:t xml:space="preserve"> و انواع مطالعات اپ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 w:hint="eastAsia"/>
                <w:b/>
                <w:bCs/>
                <w:rtl/>
              </w:rPr>
              <w:t>دم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 w:hint="eastAsia"/>
                <w:b/>
                <w:bCs/>
                <w:rtl/>
              </w:rPr>
              <w:t>ولوژ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 w:hint="eastAsia"/>
                <w:b/>
                <w:bCs/>
                <w:rtl/>
              </w:rPr>
              <w:t>ک</w:t>
            </w:r>
          </w:p>
          <w:p w:rsidR="000D79A7" w:rsidRPr="007223A7" w:rsidRDefault="000D79A7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</w:rPr>
            </w:pPr>
            <w:r w:rsidRPr="007223A7">
              <w:rPr>
                <w:rFonts w:cs="B Nazanin" w:hint="eastAsia"/>
                <w:b/>
                <w:bCs/>
                <w:rtl/>
              </w:rPr>
              <w:t>آشنا</w:t>
            </w:r>
            <w:r w:rsidRPr="007223A7">
              <w:rPr>
                <w:rFonts w:cs="B Nazanin" w:hint="cs"/>
                <w:b/>
                <w:bCs/>
                <w:rtl/>
              </w:rPr>
              <w:t>یی</w:t>
            </w:r>
            <w:r w:rsidRPr="007223A7">
              <w:rPr>
                <w:rFonts w:cs="B Nazanin"/>
                <w:b/>
                <w:bCs/>
                <w:rtl/>
              </w:rPr>
              <w:t xml:space="preserve"> با علل ا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 w:hint="eastAsia"/>
                <w:b/>
                <w:bCs/>
                <w:rtl/>
              </w:rPr>
              <w:t>جاد</w:t>
            </w:r>
            <w:r w:rsidRPr="007223A7">
              <w:rPr>
                <w:rFonts w:cs="B Nazanin"/>
                <w:b/>
                <w:bCs/>
                <w:rtl/>
              </w:rPr>
              <w:t xml:space="preserve"> و چگونگ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/>
                <w:b/>
                <w:bCs/>
                <w:rtl/>
              </w:rPr>
              <w:t xml:space="preserve"> انتشار ب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 w:hint="eastAsia"/>
                <w:b/>
                <w:bCs/>
                <w:rtl/>
              </w:rPr>
              <w:t>مار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 w:hint="eastAsia"/>
                <w:b/>
                <w:bCs/>
                <w:rtl/>
              </w:rPr>
              <w:t>ها</w:t>
            </w:r>
            <w:r w:rsidRPr="007223A7">
              <w:rPr>
                <w:rFonts w:cs="B Nazanin"/>
                <w:b/>
                <w:bCs/>
                <w:rtl/>
              </w:rPr>
              <w:t xml:space="preserve"> </w:t>
            </w:r>
          </w:p>
          <w:p w:rsidR="00653C71" w:rsidRDefault="000D79A7" w:rsidP="00FB398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7223A7">
              <w:rPr>
                <w:rFonts w:cs="B Nazanin" w:hint="eastAsia"/>
                <w:b/>
                <w:bCs/>
                <w:rtl/>
              </w:rPr>
              <w:t>آشنا</w:t>
            </w:r>
            <w:r w:rsidRPr="007223A7">
              <w:rPr>
                <w:rFonts w:cs="B Nazanin" w:hint="cs"/>
                <w:b/>
                <w:bCs/>
                <w:rtl/>
              </w:rPr>
              <w:t>یی</w:t>
            </w:r>
            <w:r w:rsidRPr="007223A7">
              <w:rPr>
                <w:rFonts w:cs="B Nazanin"/>
                <w:b/>
                <w:bCs/>
                <w:rtl/>
              </w:rPr>
              <w:t xml:space="preserve"> با اپ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 w:hint="eastAsia"/>
                <w:b/>
                <w:bCs/>
                <w:rtl/>
              </w:rPr>
              <w:t>دم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/>
                <w:b/>
                <w:bCs/>
                <w:rtl/>
              </w:rPr>
              <w:t xml:space="preserve"> ها و چگونگ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/>
                <w:b/>
                <w:bCs/>
                <w:rtl/>
              </w:rPr>
              <w:t xml:space="preserve"> بررس</w:t>
            </w:r>
            <w:r w:rsidRPr="007223A7">
              <w:rPr>
                <w:rFonts w:cs="B Nazanin" w:hint="cs"/>
                <w:b/>
                <w:bCs/>
                <w:rtl/>
              </w:rPr>
              <w:t>ی</w:t>
            </w:r>
            <w:r w:rsidRPr="007223A7">
              <w:rPr>
                <w:rFonts w:cs="B Nazanin"/>
                <w:b/>
                <w:bCs/>
                <w:rtl/>
              </w:rPr>
              <w:t xml:space="preserve"> آنها</w:t>
            </w:r>
          </w:p>
          <w:p w:rsidR="00653C71" w:rsidRDefault="00653C71" w:rsidP="00653C71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7223A7">
              <w:rPr>
                <w:rFonts w:cs="B Nazanin" w:hint="eastAsia"/>
                <w:b/>
                <w:bCs/>
                <w:rtl/>
              </w:rPr>
              <w:t>آشنا</w:t>
            </w:r>
            <w:r w:rsidRPr="007223A7">
              <w:rPr>
                <w:rFonts w:cs="B Nazanin" w:hint="cs"/>
                <w:b/>
                <w:bCs/>
                <w:rtl/>
              </w:rPr>
              <w:t>یی</w:t>
            </w:r>
            <w:r w:rsidRPr="007223A7">
              <w:rPr>
                <w:rFonts w:cs="B Nazanin"/>
                <w:b/>
                <w:bCs/>
                <w:rtl/>
              </w:rPr>
              <w:t xml:space="preserve"> با </w:t>
            </w:r>
            <w:r>
              <w:rPr>
                <w:rFonts w:cs="B Nazanin" w:hint="cs"/>
                <w:b/>
                <w:bCs/>
                <w:rtl/>
              </w:rPr>
              <w:t xml:space="preserve">ارزشیابی تستهای تشخیصی و غربالگری </w:t>
            </w:r>
          </w:p>
          <w:p w:rsidR="0038253A" w:rsidRDefault="0038253A" w:rsidP="00C314DC">
            <w:pPr>
              <w:tabs>
                <w:tab w:val="left" w:pos="7950"/>
                <w:tab w:val="right" w:pos="9268"/>
              </w:tabs>
              <w:rPr>
                <w:rFonts w:cs="B Nazanin"/>
                <w:b/>
                <w:bCs/>
                <w:rtl/>
              </w:rPr>
            </w:pPr>
            <w:r w:rsidRPr="007223A7">
              <w:rPr>
                <w:rFonts w:cs="B Nazanin" w:hint="eastAsia"/>
                <w:b/>
                <w:bCs/>
                <w:rtl/>
              </w:rPr>
              <w:t>آشنا</w:t>
            </w:r>
            <w:r w:rsidRPr="007223A7">
              <w:rPr>
                <w:rFonts w:cs="B Nazanin" w:hint="cs"/>
                <w:b/>
                <w:bCs/>
                <w:rtl/>
              </w:rPr>
              <w:t>یی</w:t>
            </w:r>
            <w:r w:rsidRPr="007223A7">
              <w:rPr>
                <w:rFonts w:cs="B Nazanin"/>
                <w:b/>
                <w:bCs/>
                <w:rtl/>
              </w:rPr>
              <w:t xml:space="preserve"> با </w:t>
            </w:r>
            <w:r>
              <w:rPr>
                <w:rFonts w:cs="B Nazanin" w:hint="cs"/>
                <w:b/>
                <w:bCs/>
                <w:rtl/>
              </w:rPr>
              <w:t xml:space="preserve">خطاهای رایج در اپیدمیولوژی </w:t>
            </w:r>
          </w:p>
          <w:p w:rsidR="000D79A7" w:rsidRPr="007223A7" w:rsidRDefault="000D79A7" w:rsidP="00FB3981">
            <w:pPr>
              <w:jc w:val="right"/>
              <w:rPr>
                <w:rFonts w:cs="B Nazanin"/>
                <w:b/>
                <w:bCs/>
              </w:rPr>
            </w:pPr>
          </w:p>
        </w:tc>
      </w:tr>
      <w:tr w:rsidR="000D79A7" w:rsidRPr="007223A7" w:rsidTr="00FB3981">
        <w:trPr>
          <w:trHeight w:val="843"/>
        </w:trPr>
        <w:tc>
          <w:tcPr>
            <w:tcW w:w="103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449" w:rsidRDefault="000D79A7" w:rsidP="00304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7223A7">
              <w:rPr>
                <w:rFonts w:cs="B Nazanin" w:hint="cs"/>
                <w:b/>
                <w:bCs/>
                <w:rtl/>
              </w:rPr>
              <w:t>اهداف</w:t>
            </w:r>
            <w:r>
              <w:rPr>
                <w:rFonts w:cs="B Nazanin" w:hint="cs"/>
                <w:b/>
                <w:bCs/>
                <w:rtl/>
              </w:rPr>
              <w:t xml:space="preserve"> اختصاصی</w:t>
            </w:r>
            <w:r w:rsidRPr="007223A7">
              <w:rPr>
                <w:rFonts w:cs="B Nazanin" w:hint="cs"/>
                <w:b/>
                <w:bCs/>
                <w:rtl/>
              </w:rPr>
              <w:t>:</w:t>
            </w:r>
          </w:p>
          <w:p w:rsidR="00304449" w:rsidRPr="00E72736" w:rsidRDefault="00304449" w:rsidP="00304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E72736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 دانشجو بتواند تعریف جامع اپیدمیولوژی را توضیح دهد </w:t>
            </w:r>
          </w:p>
          <w:p w:rsidR="00304449" w:rsidRPr="00E72736" w:rsidRDefault="00304449" w:rsidP="00304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E72736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دانشجو بتواند انواع مطالعات اپیدمیولوژی را نام برده و تفاوت آنها را توضیح دهد </w:t>
            </w:r>
          </w:p>
          <w:p w:rsidR="00304449" w:rsidRPr="00E72736" w:rsidRDefault="00304449" w:rsidP="003044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</w:pPr>
            <w:r w:rsidRPr="00E72736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 xml:space="preserve">دانشجو بتواند بروز و شیوع را تعریف کند و تفاوت آنها را بیان کند.  </w:t>
            </w:r>
          </w:p>
          <w:p w:rsidR="000D79A7" w:rsidRDefault="00304449" w:rsidP="00304449">
            <w:pPr>
              <w:rPr>
                <w:rFonts w:cs="B Nazanin"/>
                <w:b/>
                <w:bCs/>
                <w:rtl/>
              </w:rPr>
            </w:pPr>
            <w:r w:rsidRPr="00E72736">
              <w:rPr>
                <w:rFonts w:asciiTheme="minorBidi" w:hAnsiTheme="minorBidi" w:cs="B Nazanin"/>
                <w:b/>
                <w:bCs/>
                <w:color w:val="000000" w:themeColor="text1"/>
                <w:rtl/>
                <w:lang w:bidi="fa-IR"/>
              </w:rPr>
              <w:t>دانشجو بتواند مراحل بررسی اپیدمی را شرح دهد</w:t>
            </w:r>
          </w:p>
          <w:p w:rsidR="000D79A7" w:rsidRPr="007223A7" w:rsidRDefault="000D79A7" w:rsidP="00FB3981">
            <w:pPr>
              <w:jc w:val="right"/>
              <w:rPr>
                <w:rFonts w:asciiTheme="minorHAnsi" w:hAnsiTheme="minorHAnsi"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223A7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</w:tbl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Jadid" w:hint="cs"/>
          <w:sz w:val="20"/>
          <w:szCs w:val="20"/>
          <w:rtl/>
          <w:lang w:bidi="fa-IR"/>
        </w:rPr>
        <w:t xml:space="preserve">                    </w:t>
      </w:r>
    </w:p>
    <w:p w:rsidR="00A03840" w:rsidRDefault="008E5665" w:rsidP="00A03840">
      <w:pPr>
        <w:rPr>
          <w:rtl/>
          <w:lang w:bidi="fa-IR"/>
        </w:rPr>
      </w:pPr>
    </w:p>
    <w:tbl>
      <w:tblPr>
        <w:bidiVisual/>
        <w:tblW w:w="10988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1217"/>
        <w:gridCol w:w="3283"/>
        <w:gridCol w:w="2221"/>
        <w:gridCol w:w="1636"/>
        <w:gridCol w:w="1673"/>
      </w:tblGrid>
      <w:tr w:rsidR="00144D8C" w:rsidRPr="007844B6" w:rsidTr="006C0EED">
        <w:tc>
          <w:tcPr>
            <w:tcW w:w="958" w:type="dxa"/>
            <w:shd w:val="clear" w:color="auto" w:fill="auto"/>
            <w:vAlign w:val="center"/>
          </w:tcPr>
          <w:p w:rsidR="00A03840" w:rsidRPr="007844B6" w:rsidRDefault="003C30A0" w:rsidP="007156FC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44B6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03840" w:rsidRPr="007844B6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44B6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A03840" w:rsidRPr="007844B6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44B6">
              <w:rPr>
                <w:rFonts w:cs="B Nazanin" w:hint="cs"/>
                <w:b/>
                <w:bCs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03840" w:rsidRPr="007844B6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44B6">
              <w:rPr>
                <w:rFonts w:cs="B Nazanin" w:hint="cs"/>
                <w:b/>
                <w:bCs/>
                <w:rtl/>
                <w:lang w:bidi="fa-IR"/>
              </w:rPr>
              <w:t>فعالیت فراگیران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03840" w:rsidRPr="007844B6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44B6">
              <w:rPr>
                <w:rFonts w:cs="B Nazanin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03840" w:rsidRPr="007844B6" w:rsidRDefault="003C30A0" w:rsidP="007156F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44B6">
              <w:rPr>
                <w:rFonts w:cs="B Nazanin" w:hint="cs"/>
                <w:b/>
                <w:bCs/>
                <w:rtl/>
                <w:lang w:bidi="fa-IR"/>
              </w:rPr>
              <w:t>نام مدرس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بیان اهداف، منایع، مقدمه، تعریف و تاریخچه اپیدمیولوژی، و کاربردهای اپیدمیولوژی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اپیدمیولوژی توصیفی:</w:t>
            </w:r>
          </w:p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شخص و زمان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/>
                <w:b/>
                <w:bCs/>
                <w:rtl/>
              </w:rPr>
              <w:t>سخنران</w:t>
            </w:r>
            <w:r w:rsidRPr="007844B6">
              <w:rPr>
                <w:rFonts w:cs="B Nazanin" w:hint="cs"/>
                <w:b/>
                <w:bCs/>
                <w:rtl/>
              </w:rPr>
              <w:t>ی</w:t>
            </w:r>
            <w:r w:rsidRPr="007844B6">
              <w:rPr>
                <w:rFonts w:cs="B Nazanin"/>
                <w:b/>
                <w:bCs/>
                <w:rtl/>
              </w:rPr>
              <w:t xml:space="preserve"> تعامل</w:t>
            </w:r>
            <w:r w:rsidRPr="007844B6">
              <w:rPr>
                <w:rFonts w:cs="B Nazanin" w:hint="cs"/>
                <w:b/>
                <w:bCs/>
                <w:rtl/>
              </w:rPr>
              <w:t>ی</w:t>
            </w:r>
            <w:r w:rsidRPr="007844B6">
              <w:rPr>
                <w:rFonts w:cs="B Nazanin"/>
                <w:b/>
                <w:bCs/>
                <w:rtl/>
              </w:rPr>
              <w:t>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/7/140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/>
                <w:b/>
                <w:bCs/>
                <w:rtl/>
                <w:lang w:bidi="fa-IR"/>
              </w:rPr>
              <w:t>اپیدمیولوژی توصیفی</w:t>
            </w: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:</w:t>
            </w:r>
          </w:p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مکان، مدل</w:t>
            </w: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softHyphen/>
              <w:t>های بیماری، و اصطلاحات رایج در اپیدمیولوژی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/>
                <w:b/>
                <w:bCs/>
                <w:rtl/>
                <w:lang w:bidi="fa-IR"/>
              </w:rPr>
              <w:lastRenderedPageBreak/>
              <w:t>چهارم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4/8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E102D" w:rsidRPr="007844B6" w:rsidRDefault="00BE102D" w:rsidP="00BE102D">
            <w:pPr>
              <w:jc w:val="both"/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اندازه</w:t>
            </w: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softHyphen/>
              <w:t>گیری وقوع بیماری</w:t>
            </w: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softHyphen/>
              <w:t>ها و مرگ و میر: میزان</w:t>
            </w: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softHyphen/>
              <w:t>های بروز، شیوع ، میرائی و بار بیماری</w:t>
            </w: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softHyphen/>
              <w:t>ها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/8/140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 xml:space="preserve">آزمون غربالگری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bidi w:val="0"/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18/8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 xml:space="preserve">آزمون غربالگری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/8/140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خطاهای رایج در تحقیقات علوم پزشکی</w:t>
            </w: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: </w:t>
            </w: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خطای منظم، خطای تصادفی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rPr>
          <w:trHeight w:val="1773"/>
        </w:trPr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/>
                <w:b/>
                <w:bCs/>
                <w:rtl/>
                <w:lang w:bidi="fa-IR"/>
              </w:rPr>
              <w:t>هشتم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2/9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خطاهای رایج در تحقیقات علوم پزشکی</w:t>
            </w: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: </w:t>
            </w: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اعتبار</w:t>
            </w: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>،</w:t>
            </w: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قابلیت اطمینان</w:t>
            </w:r>
            <w:r>
              <w:rPr>
                <w:rFonts w:ascii="IRNazanin" w:hAnsi="IRNazanin" w:cs="B Nazanin" w:hint="cs"/>
                <w:b/>
                <w:bCs/>
                <w:rtl/>
                <w:lang w:bidi="fa-IR"/>
              </w:rPr>
              <w:t xml:space="preserve">، </w:t>
            </w: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مخدوش کنندگی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/>
                <w:b/>
                <w:bCs/>
                <w:rtl/>
                <w:lang w:bidi="fa-IR"/>
              </w:rPr>
              <w:t>نهم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9/9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>
              <w:rPr>
                <w:rFonts w:ascii="IRNazanin" w:hAnsi="IRNazanin" w:cs="B Nazanin"/>
                <w:b/>
                <w:bCs/>
                <w:rtl/>
                <w:lang w:bidi="fa-IR"/>
              </w:rPr>
              <w:t>مطالعات اپیدمیولوژی</w:t>
            </w: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:</w:t>
            </w:r>
          </w:p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معرفی مطالعات اپیدمیولوژی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/>
                <w:b/>
                <w:bCs/>
                <w:rtl/>
                <w:lang w:bidi="fa-IR"/>
              </w:rPr>
              <w:t>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مطالعات اپیدمیولوژی:</w:t>
            </w:r>
          </w:p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مطالعه مقطعی و مطالعه اکولوژیک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 w:hint="cs"/>
                <w:b/>
                <w:bCs/>
                <w:rtl/>
                <w:lang w:bidi="fa-IR"/>
              </w:rPr>
              <w:t>یازدهم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مطالعات اپیدمیولوژی:</w:t>
            </w:r>
          </w:p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مطالعه کارآزمائی بالینی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 w:hint="cs"/>
                <w:b/>
                <w:bCs/>
                <w:rtl/>
                <w:lang w:bidi="fa-IR"/>
              </w:rPr>
              <w:t>دوازدهم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/9/140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E102D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 xml:space="preserve">مطالعات اپیدمیولوژی: </w:t>
            </w:r>
          </w:p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مطالعه مورد شاهدی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 w:hint="cs"/>
                <w:b/>
                <w:bCs/>
                <w:rtl/>
                <w:lang w:bidi="fa-IR"/>
              </w:rPr>
              <w:t>سیزدهم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7/10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vAlign w:val="center"/>
          </w:tcPr>
          <w:p w:rsidR="00BE102D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 xml:space="preserve">مطالعات اپیدمیولوژی: </w:t>
            </w:r>
          </w:p>
          <w:p w:rsidR="00BE102D" w:rsidRPr="007844B6" w:rsidRDefault="00BE102D" w:rsidP="00BE102D">
            <w:pPr>
              <w:rPr>
                <w:rFonts w:ascii="IRNazanin" w:hAnsi="IRNazanin" w:cs="B Nazanin"/>
                <w:b/>
                <w:bCs/>
                <w:rtl/>
                <w:lang w:bidi="fa-IR"/>
              </w:rPr>
            </w:pPr>
            <w:r w:rsidRPr="007844B6">
              <w:rPr>
                <w:rFonts w:ascii="IRNazanin" w:hAnsi="IRNazanin" w:cs="B Nazanin"/>
                <w:b/>
                <w:bCs/>
                <w:rtl/>
                <w:lang w:bidi="fa-IR"/>
              </w:rPr>
              <w:t>مطالعه همگروهی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 w:hint="cs"/>
                <w:b/>
                <w:bCs/>
                <w:rtl/>
                <w:lang w:bidi="fa-IR"/>
              </w:rPr>
              <w:t>چهاردهم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/10/140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BE102D" w:rsidRPr="007844B6" w:rsidRDefault="00BE102D" w:rsidP="00BE102D">
            <w:pPr>
              <w:rPr>
                <w:rFonts w:cs="B Nazanin"/>
                <w:b/>
                <w:bCs/>
                <w:rtl/>
                <w:lang w:bidi="fa-IR"/>
              </w:rPr>
            </w:pPr>
            <w:r w:rsidRPr="007844B6">
              <w:rPr>
                <w:rFonts w:cs="B Nazanin" w:hint="cs"/>
                <w:b/>
                <w:bCs/>
                <w:rtl/>
                <w:lang w:bidi="fa-IR"/>
              </w:rPr>
              <w:t>ارتباط و علیت در اپیدمیولوژی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 w:hint="cs"/>
                <w:b/>
                <w:bCs/>
                <w:rtl/>
                <w:lang w:bidi="fa-IR"/>
              </w:rPr>
              <w:t>پانزدهم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/10/140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BE102D" w:rsidRPr="007844B6" w:rsidRDefault="00BE102D" w:rsidP="00BE102D">
            <w:pPr>
              <w:rPr>
                <w:rFonts w:cs="B Nazanin"/>
                <w:b/>
                <w:bCs/>
                <w:rtl/>
                <w:lang w:bidi="fa-IR"/>
              </w:rPr>
            </w:pPr>
            <w:r w:rsidRPr="007844B6">
              <w:rPr>
                <w:rFonts w:cs="B Nazanin" w:hint="cs"/>
                <w:b/>
                <w:bCs/>
                <w:rtl/>
                <w:lang w:bidi="fa-IR"/>
              </w:rPr>
              <w:t>چگونگی انتقال بیماریها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 w:hint="cs"/>
                <w:b/>
                <w:bCs/>
                <w:rtl/>
                <w:lang w:bidi="fa-IR"/>
              </w:rPr>
              <w:t>شانزدهم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352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28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/10/140</w:t>
            </w:r>
            <w:r w:rsidR="0035245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BE102D" w:rsidRPr="007844B6" w:rsidRDefault="00BE102D" w:rsidP="00BE102D">
            <w:pPr>
              <w:rPr>
                <w:rFonts w:cs="B Nazanin"/>
                <w:b/>
                <w:bCs/>
                <w:rtl/>
                <w:lang w:bidi="fa-IR"/>
              </w:rPr>
            </w:pPr>
            <w:r w:rsidRPr="007844B6">
              <w:rPr>
                <w:rFonts w:cs="B Nazanin"/>
                <w:b/>
                <w:bCs/>
                <w:rtl/>
                <w:lang w:bidi="fa-IR"/>
              </w:rPr>
              <w:t>اپ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844B6">
              <w:rPr>
                <w:rFonts w:cs="B Nazanin" w:hint="eastAsia"/>
                <w:b/>
                <w:bCs/>
                <w:rtl/>
                <w:lang w:bidi="fa-IR"/>
              </w:rPr>
              <w:t>دم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844B6">
              <w:rPr>
                <w:rFonts w:cs="B Nazanin"/>
                <w:b/>
                <w:bCs/>
                <w:rtl/>
                <w:lang w:bidi="fa-IR"/>
              </w:rPr>
              <w:t xml:space="preserve"> ها و چگونگ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844B6">
              <w:rPr>
                <w:rFonts w:cs="B Nazanin"/>
                <w:b/>
                <w:bCs/>
                <w:rtl/>
                <w:lang w:bidi="fa-IR"/>
              </w:rPr>
              <w:t xml:space="preserve"> بررس</w:t>
            </w:r>
            <w:r w:rsidRPr="007844B6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7844B6">
              <w:rPr>
                <w:rFonts w:cs="B Nazanin"/>
                <w:b/>
                <w:bCs/>
                <w:rtl/>
                <w:lang w:bidi="fa-IR"/>
              </w:rPr>
              <w:t xml:space="preserve"> آنها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مشارکت فعال دانشجویان در بحث کلاسی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سخنرانی تعاملی/</w:t>
            </w:r>
          </w:p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  <w:r w:rsidRPr="007844B6">
              <w:rPr>
                <w:rFonts w:cs="B Nazanin" w:hint="cs"/>
                <w:b/>
                <w:bCs/>
                <w:rtl/>
              </w:rPr>
              <w:t>پرسش و پاسخ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  <w:tr w:rsidR="00BE102D" w:rsidRPr="007844B6" w:rsidTr="006C0EED">
        <w:tc>
          <w:tcPr>
            <w:tcW w:w="958" w:type="dxa"/>
            <w:shd w:val="clear" w:color="auto" w:fill="auto"/>
            <w:vAlign w:val="center"/>
          </w:tcPr>
          <w:p w:rsidR="00BE102D" w:rsidRPr="007844B6" w:rsidRDefault="00BE102D" w:rsidP="00BE102D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44B6">
              <w:rPr>
                <w:rFonts w:ascii="Tahoma" w:hAnsi="Tahoma" w:cs="B Nazanin" w:hint="cs"/>
                <w:b/>
                <w:bCs/>
                <w:rtl/>
                <w:lang w:bidi="fa-IR"/>
              </w:rPr>
              <w:t>هفدهم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BE102D" w:rsidRPr="007844B6" w:rsidRDefault="00BE102D" w:rsidP="00BE102D">
            <w:pPr>
              <w:rPr>
                <w:rFonts w:cs="B Nazanin"/>
                <w:b/>
                <w:bCs/>
                <w:rtl/>
                <w:lang w:bidi="fa-IR"/>
              </w:rPr>
            </w:pPr>
            <w:r w:rsidRPr="007844B6">
              <w:rPr>
                <w:rFonts w:cs="B Nazanin" w:hint="cs"/>
                <w:b/>
                <w:bCs/>
                <w:rtl/>
                <w:lang w:bidi="fa-IR"/>
              </w:rPr>
              <w:t>آزمون پایان ترم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2D" w:rsidRPr="007844B6" w:rsidRDefault="00BE102D" w:rsidP="00BE102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2D" w:rsidRDefault="00BE102D" w:rsidP="00BE102D">
            <w:r w:rsidRPr="002A69F4">
              <w:rPr>
                <w:rFonts w:cs="B Nazanin" w:hint="cs"/>
                <w:b/>
                <w:bCs/>
                <w:rtl/>
              </w:rPr>
              <w:t xml:space="preserve">دکتر بهمن چراغیان                 </w:t>
            </w:r>
          </w:p>
        </w:tc>
      </w:tr>
    </w:tbl>
    <w:p w:rsidR="00A03840" w:rsidRDefault="008E5665" w:rsidP="00A03840">
      <w:pPr>
        <w:rPr>
          <w:rtl/>
          <w:lang w:bidi="fa-IR"/>
        </w:rPr>
      </w:pPr>
    </w:p>
    <w:p w:rsidR="00D611DA" w:rsidRDefault="008E5665" w:rsidP="00A03840">
      <w:pPr>
        <w:rPr>
          <w:rtl/>
          <w:lang w:bidi="fa-IR"/>
        </w:rPr>
      </w:pPr>
    </w:p>
    <w:p w:rsidR="00D611DA" w:rsidRDefault="008E5665" w:rsidP="00A03840">
      <w:pPr>
        <w:rPr>
          <w:lang w:bidi="fa-IR"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4C2DF9" w:rsidRPr="00685852" w:rsidTr="00023DB8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2DF9" w:rsidRPr="005550CE" w:rsidRDefault="004C2DF9" w:rsidP="004C2DF9">
            <w:pPr>
              <w:rPr>
                <w:rFonts w:cs="B Nazanin"/>
                <w:sz w:val="28"/>
                <w:rtl/>
              </w:rPr>
            </w:pPr>
            <w:r w:rsidRPr="005550CE">
              <w:rPr>
                <w:rFonts w:cs="B Nazanin" w:hint="cs"/>
                <w:sz w:val="28"/>
                <w:rtl/>
              </w:rPr>
              <w:lastRenderedPageBreak/>
              <w:t>وظایف و تکالیف دانشجو:</w:t>
            </w:r>
          </w:p>
          <w:p w:rsidR="004C2DF9" w:rsidRPr="005550CE" w:rsidRDefault="004C2DF9" w:rsidP="00412F6E">
            <w:pPr>
              <w:rPr>
                <w:rFonts w:asciiTheme="minorHAnsi" w:hAnsiTheme="minorHAnsi" w:cs="B Nazanin"/>
                <w:sz w:val="28"/>
                <w:rtl/>
                <w:lang w:bidi="fa-IR"/>
              </w:rPr>
            </w:pPr>
            <w:r w:rsidRPr="005550CE">
              <w:rPr>
                <w:rFonts w:asciiTheme="minorHAnsi" w:hAnsiTheme="minorHAnsi" w:cs="B Nazanin" w:hint="cs"/>
                <w:sz w:val="28"/>
                <w:rtl/>
                <w:lang w:bidi="fa-IR"/>
              </w:rPr>
              <w:t>1-</w:t>
            </w:r>
            <w:r w:rsidR="00412F6E">
              <w:rPr>
                <w:rFonts w:asciiTheme="minorHAnsi" w:hAnsiTheme="minorHAnsi" w:cs="B Nazanin" w:hint="cs"/>
                <w:sz w:val="28"/>
                <w:rtl/>
                <w:lang w:bidi="fa-IR"/>
              </w:rPr>
              <w:t xml:space="preserve"> انجام </w:t>
            </w:r>
            <w:r w:rsidRPr="005550CE">
              <w:rPr>
                <w:rFonts w:asciiTheme="minorHAnsi" w:hAnsiTheme="minorHAnsi" w:cs="B Nazanin" w:hint="cs"/>
                <w:sz w:val="28"/>
                <w:rtl/>
                <w:lang w:bidi="fa-IR"/>
              </w:rPr>
              <w:t>به موقع به تکالیف</w:t>
            </w:r>
          </w:p>
          <w:p w:rsidR="004C2DF9" w:rsidRPr="005550CE" w:rsidRDefault="004C2DF9" w:rsidP="004C2DF9">
            <w:pPr>
              <w:rPr>
                <w:rFonts w:asciiTheme="minorHAnsi" w:hAnsiTheme="minorHAnsi" w:cs="B Nazanin"/>
                <w:sz w:val="28"/>
                <w:lang w:bidi="fa-IR"/>
              </w:rPr>
            </w:pPr>
            <w:r w:rsidRPr="005550CE">
              <w:rPr>
                <w:rFonts w:asciiTheme="minorHAnsi" w:hAnsiTheme="minorHAnsi" w:cs="B Nazanin" w:hint="cs"/>
                <w:sz w:val="28"/>
                <w:rtl/>
                <w:lang w:bidi="fa-IR"/>
              </w:rPr>
              <w:t>2-</w:t>
            </w:r>
            <w:r w:rsidR="00412F6E">
              <w:rPr>
                <w:rFonts w:asciiTheme="minorHAnsi" w:hAnsiTheme="minorHAnsi" w:cs="B Nazanin" w:hint="cs"/>
                <w:sz w:val="28"/>
                <w:rtl/>
                <w:lang w:bidi="fa-IR"/>
              </w:rPr>
              <w:t xml:space="preserve"> </w:t>
            </w:r>
            <w:r w:rsidRPr="005550CE">
              <w:rPr>
                <w:rFonts w:asciiTheme="minorHAnsi" w:hAnsiTheme="minorHAnsi" w:cs="B Nazanin" w:hint="cs"/>
                <w:sz w:val="28"/>
                <w:rtl/>
                <w:lang w:bidi="fa-IR"/>
              </w:rPr>
              <w:t>مشارکت فعال در کلاس</w:t>
            </w:r>
          </w:p>
          <w:p w:rsidR="004C2DF9" w:rsidRPr="00685852" w:rsidRDefault="004C2DF9" w:rsidP="00091931">
            <w:pPr>
              <w:rPr>
                <w:rFonts w:asciiTheme="minorHAnsi" w:hAnsiTheme="minorHAnsi" w:cs="B Nazanin"/>
                <w:sz w:val="28"/>
                <w:lang w:bidi="fa-IR"/>
              </w:rPr>
            </w:pPr>
            <w:r w:rsidRPr="005550CE">
              <w:rPr>
                <w:rFonts w:asciiTheme="minorHAnsi" w:hAnsiTheme="minorHAnsi" w:cs="B Nazanin" w:hint="cs"/>
                <w:sz w:val="28"/>
                <w:rtl/>
                <w:lang w:bidi="fa-IR"/>
              </w:rPr>
              <w:t>3-</w:t>
            </w:r>
            <w:r w:rsidRPr="005550CE">
              <w:rPr>
                <w:rFonts w:asciiTheme="minorHAnsi" w:hAnsiTheme="minorHAnsi" w:cs="B Nazanin"/>
                <w:sz w:val="28"/>
                <w:rtl/>
                <w:lang w:bidi="fa-IR"/>
              </w:rPr>
              <w:t xml:space="preserve"> شرکت در امتحان </w:t>
            </w:r>
            <w:r w:rsidRPr="005550CE">
              <w:rPr>
                <w:rFonts w:asciiTheme="minorHAnsi" w:hAnsiTheme="minorHAnsi" w:cs="B Nazanin" w:hint="cs"/>
                <w:sz w:val="28"/>
                <w:rtl/>
                <w:lang w:bidi="fa-IR"/>
              </w:rPr>
              <w:t xml:space="preserve"> پایان</w:t>
            </w:r>
            <w:r w:rsidRPr="005550CE">
              <w:rPr>
                <w:rFonts w:asciiTheme="minorHAnsi" w:hAnsiTheme="minorHAnsi" w:cs="B Nazanin"/>
                <w:sz w:val="28"/>
                <w:rtl/>
                <w:lang w:bidi="fa-IR"/>
              </w:rPr>
              <w:t xml:space="preserve"> ترم</w:t>
            </w:r>
          </w:p>
        </w:tc>
      </w:tr>
      <w:tr w:rsidR="004C2DF9" w:rsidRPr="005550CE" w:rsidTr="00023DB8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2DF9" w:rsidRPr="00412F6E" w:rsidRDefault="004C2DF9" w:rsidP="004C2DF9">
            <w:pPr>
              <w:rPr>
                <w:rFonts w:cs="B Nazanin"/>
                <w:b/>
                <w:bCs/>
                <w:sz w:val="28"/>
                <w:rtl/>
              </w:rPr>
            </w:pPr>
            <w:r w:rsidRPr="00412F6E">
              <w:rPr>
                <w:rFonts w:cs="B Nazanin" w:hint="cs"/>
                <w:b/>
                <w:bCs/>
                <w:sz w:val="28"/>
                <w:rtl/>
              </w:rPr>
              <w:t>نحوه ارزشیابی:</w:t>
            </w:r>
          </w:p>
          <w:p w:rsidR="004C2DF9" w:rsidRPr="005A4F69" w:rsidRDefault="004C2DF9" w:rsidP="005A4F69">
            <w:pPr>
              <w:rPr>
                <w:rFonts w:cs="B Nazanin"/>
                <w:b/>
                <w:bCs/>
                <w:sz w:val="28"/>
                <w:rtl/>
              </w:rPr>
            </w:pPr>
            <w:r w:rsidRPr="005550CE">
              <w:rPr>
                <w:rFonts w:cs="B Nazanin" w:hint="cs"/>
                <w:sz w:val="28"/>
                <w:rtl/>
                <w:lang w:bidi="fa-IR"/>
              </w:rPr>
              <w:t>1-</w:t>
            </w:r>
            <w:r w:rsidR="00412F6E">
              <w:rPr>
                <w:rFonts w:cs="B Nazanin" w:hint="cs"/>
                <w:sz w:val="28"/>
                <w:rtl/>
                <w:lang w:bidi="fa-IR"/>
              </w:rPr>
              <w:t xml:space="preserve"> </w:t>
            </w:r>
            <w:r w:rsidR="005A4F69" w:rsidRPr="005550CE">
              <w:rPr>
                <w:rFonts w:cs="B Nazanin" w:hint="cs"/>
                <w:sz w:val="28"/>
                <w:rtl/>
                <w:lang w:bidi="fa-IR"/>
              </w:rPr>
              <w:t>حضور فعال در کلاس</w:t>
            </w:r>
            <w:r w:rsidR="005A4F69">
              <w:rPr>
                <w:rFonts w:cs="B Nazanin" w:hint="cs"/>
                <w:sz w:val="28"/>
                <w:rtl/>
                <w:lang w:bidi="fa-IR"/>
              </w:rPr>
              <w:t xml:space="preserve"> و </w:t>
            </w:r>
            <w:r w:rsidRPr="005550CE">
              <w:rPr>
                <w:rFonts w:cs="B Nazanin" w:hint="cs"/>
                <w:sz w:val="28"/>
                <w:rtl/>
                <w:lang w:bidi="fa-IR"/>
              </w:rPr>
              <w:t>پاسخ به سوال، انجام تکالیف محوله</w:t>
            </w:r>
            <w:r w:rsidR="003F7F4D">
              <w:rPr>
                <w:rFonts w:cs="B Nazanin" w:hint="cs"/>
                <w:sz w:val="28"/>
                <w:rtl/>
                <w:lang w:bidi="fa-IR"/>
              </w:rPr>
              <w:t>:</w:t>
            </w:r>
            <w:r w:rsidRPr="005550CE">
              <w:rPr>
                <w:rFonts w:cs="B Nazanin" w:hint="cs"/>
                <w:sz w:val="28"/>
                <w:rtl/>
                <w:lang w:bidi="fa-IR"/>
              </w:rPr>
              <w:t xml:space="preserve">3 نمره </w:t>
            </w:r>
          </w:p>
          <w:p w:rsidR="004C2DF9" w:rsidRPr="005550CE" w:rsidRDefault="005A4F69" w:rsidP="003F7F4D">
            <w:pPr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 xml:space="preserve"> </w:t>
            </w:r>
          </w:p>
          <w:p w:rsidR="004C2DF9" w:rsidRPr="005550CE" w:rsidRDefault="004C2DF9" w:rsidP="005A4F69">
            <w:pPr>
              <w:rPr>
                <w:rFonts w:cs="B Nazanin"/>
                <w:sz w:val="28"/>
                <w:rtl/>
                <w:lang w:bidi="fa-IR"/>
              </w:rPr>
            </w:pPr>
            <w:r w:rsidRPr="005550CE">
              <w:rPr>
                <w:rFonts w:cs="B Nazanin" w:hint="cs"/>
                <w:sz w:val="28"/>
                <w:rtl/>
                <w:lang w:bidi="fa-IR"/>
              </w:rPr>
              <w:t>2-</w:t>
            </w:r>
            <w:r w:rsidR="00412F6E">
              <w:rPr>
                <w:rFonts w:cs="B Nazanin" w:hint="cs"/>
                <w:sz w:val="28"/>
                <w:rtl/>
                <w:lang w:bidi="fa-IR"/>
              </w:rPr>
              <w:t xml:space="preserve"> </w:t>
            </w:r>
            <w:r w:rsidRPr="005550CE">
              <w:rPr>
                <w:rFonts w:cs="B Nazanin" w:hint="cs"/>
                <w:sz w:val="28"/>
                <w:rtl/>
                <w:lang w:bidi="fa-IR"/>
              </w:rPr>
              <w:t>شرکت در امتحان پایان ترم</w:t>
            </w:r>
            <w:r w:rsidR="003F7F4D">
              <w:rPr>
                <w:rFonts w:cs="B Nazanin" w:hint="cs"/>
                <w:sz w:val="28"/>
                <w:rtl/>
                <w:lang w:bidi="fa-IR"/>
              </w:rPr>
              <w:t>: 1</w:t>
            </w:r>
            <w:r w:rsidR="005A4F69">
              <w:rPr>
                <w:rFonts w:cs="B Nazanin" w:hint="cs"/>
                <w:sz w:val="28"/>
                <w:rtl/>
                <w:lang w:bidi="fa-IR"/>
              </w:rPr>
              <w:t>7</w:t>
            </w:r>
            <w:r w:rsidRPr="005550CE">
              <w:rPr>
                <w:rFonts w:cs="B Nazanin" w:hint="cs"/>
                <w:sz w:val="28"/>
                <w:rtl/>
                <w:lang w:bidi="fa-IR"/>
              </w:rPr>
              <w:t xml:space="preserve"> نمره</w:t>
            </w:r>
          </w:p>
          <w:p w:rsidR="00602B5C" w:rsidRPr="005550CE" w:rsidRDefault="00602B5C" w:rsidP="005A4F69">
            <w:pPr>
              <w:rPr>
                <w:rFonts w:cs="B Nazanin"/>
                <w:b/>
                <w:bCs/>
                <w:sz w:val="28"/>
              </w:rPr>
            </w:pPr>
          </w:p>
        </w:tc>
      </w:tr>
      <w:tr w:rsidR="008A355A" w:rsidRPr="005550CE" w:rsidTr="00023DB8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355A" w:rsidRPr="005550CE" w:rsidRDefault="008A355A" w:rsidP="004C2DF9">
            <w:pPr>
              <w:rPr>
                <w:rFonts w:cs="B Nazanin"/>
                <w:sz w:val="28"/>
                <w:rtl/>
              </w:rPr>
            </w:pPr>
            <w:r w:rsidRPr="00932DDC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>منابع اصلی درس و مصوب وزارتخانه:</w:t>
            </w:r>
            <w:r w:rsidRPr="00932DDC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ab/>
            </w:r>
            <w:r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rtl/>
                <w:lang w:bidi="fa-IR"/>
              </w:rPr>
              <w:t>اپ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ولوژ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لئون گورد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</w:t>
            </w:r>
            <w:r>
              <w:rPr>
                <w:rtl/>
                <w:lang w:bidi="fa-IR"/>
              </w:rPr>
              <w:t>. ترجمه دکتر هلاکو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Fonts w:hint="cs"/>
                <w:rtl/>
                <w:lang w:bidi="fa-IR"/>
              </w:rPr>
              <w:tab/>
            </w:r>
          </w:p>
        </w:tc>
      </w:tr>
    </w:tbl>
    <w:p w:rsidR="009133FF" w:rsidRPr="00A03840" w:rsidRDefault="008E5665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665" w:rsidRDefault="008E5665">
      <w:r>
        <w:separator/>
      </w:r>
    </w:p>
  </w:endnote>
  <w:endnote w:type="continuationSeparator" w:id="0">
    <w:p w:rsidR="008E5665" w:rsidRDefault="008E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Koodak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8E5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8E5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8E5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665" w:rsidRDefault="008E5665">
      <w:r>
        <w:separator/>
      </w:r>
    </w:p>
  </w:footnote>
  <w:footnote w:type="continuationSeparator" w:id="0">
    <w:p w:rsidR="008E5665" w:rsidRDefault="008E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8E5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8E5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8E5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22AF3"/>
    <w:rsid w:val="00090A7A"/>
    <w:rsid w:val="00091931"/>
    <w:rsid w:val="000A0D98"/>
    <w:rsid w:val="000D79A7"/>
    <w:rsid w:val="00144D8C"/>
    <w:rsid w:val="001C142C"/>
    <w:rsid w:val="002152C1"/>
    <w:rsid w:val="00216714"/>
    <w:rsid w:val="00304449"/>
    <w:rsid w:val="00352453"/>
    <w:rsid w:val="00355A7E"/>
    <w:rsid w:val="0038253A"/>
    <w:rsid w:val="003C30A0"/>
    <w:rsid w:val="003F7F4D"/>
    <w:rsid w:val="00412F6E"/>
    <w:rsid w:val="004454DE"/>
    <w:rsid w:val="004B74F6"/>
    <w:rsid w:val="004C146D"/>
    <w:rsid w:val="004C1A3F"/>
    <w:rsid w:val="004C2DF9"/>
    <w:rsid w:val="004C32AE"/>
    <w:rsid w:val="004D3425"/>
    <w:rsid w:val="00504671"/>
    <w:rsid w:val="00514AC4"/>
    <w:rsid w:val="00544AC6"/>
    <w:rsid w:val="00587ABB"/>
    <w:rsid w:val="005A4F69"/>
    <w:rsid w:val="00602B5C"/>
    <w:rsid w:val="006218FD"/>
    <w:rsid w:val="00653C71"/>
    <w:rsid w:val="00680BDE"/>
    <w:rsid w:val="006C0EED"/>
    <w:rsid w:val="007156FC"/>
    <w:rsid w:val="0076615E"/>
    <w:rsid w:val="007844B6"/>
    <w:rsid w:val="00792127"/>
    <w:rsid w:val="007E65BF"/>
    <w:rsid w:val="00825222"/>
    <w:rsid w:val="00850035"/>
    <w:rsid w:val="008A355A"/>
    <w:rsid w:val="008E5665"/>
    <w:rsid w:val="008F53D0"/>
    <w:rsid w:val="008F5977"/>
    <w:rsid w:val="00932DDC"/>
    <w:rsid w:val="00A776B9"/>
    <w:rsid w:val="00A9091B"/>
    <w:rsid w:val="00B929B6"/>
    <w:rsid w:val="00BE102D"/>
    <w:rsid w:val="00BF38C1"/>
    <w:rsid w:val="00C314DC"/>
    <w:rsid w:val="00C37924"/>
    <w:rsid w:val="00C4741C"/>
    <w:rsid w:val="00C54B87"/>
    <w:rsid w:val="00C558CF"/>
    <w:rsid w:val="00CA2FCE"/>
    <w:rsid w:val="00CE7AC1"/>
    <w:rsid w:val="00D059FC"/>
    <w:rsid w:val="00D574AB"/>
    <w:rsid w:val="00DF4BE2"/>
    <w:rsid w:val="00EB6AFF"/>
    <w:rsid w:val="00EC7C14"/>
    <w:rsid w:val="00EF750B"/>
    <w:rsid w:val="00F43F8E"/>
    <w:rsid w:val="00F82CE1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CD58701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79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rahimi57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7B4F-34EB-408E-BA57-0F3439F0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user</cp:lastModifiedBy>
  <cp:revision>14</cp:revision>
  <dcterms:created xsi:type="dcterms:W3CDTF">2025-10-06T19:56:00Z</dcterms:created>
  <dcterms:modified xsi:type="dcterms:W3CDTF">2025-10-06T20:01:00Z</dcterms:modified>
</cp:coreProperties>
</file>